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0F4597D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7B7FD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február 23-án tartandó rendkívüli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416524C2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8D4C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125/2025. (XII. 3.) Közgyűlési határozat módosítása (Nemzeti Választási Bizottsági tagsággal kapcsolatban)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20371A28" w14:textId="4E689370" w:rsidR="008D4CF7" w:rsidRDefault="000C73D0" w:rsidP="008D4CF7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D4CF7"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 w:rsidRPr="008D4CF7">
        <w:rPr>
          <w:rFonts w:ascii="Times New Roman" w:hAnsi="Times New Roman" w:cs="Times New Roman"/>
          <w:bCs/>
          <w:color w:val="000000"/>
          <w:sz w:val="24"/>
          <w:szCs w:val="24"/>
        </w:rPr>
        <w:t>gi</w:t>
      </w:r>
      <w:r w:rsidR="00595B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Romák Országos Önkormányzat</w:t>
      </w:r>
      <w:r w:rsidR="008D4CF7" w:rsidRPr="008D4CF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Közgyűlése a 2025. december 3. napján tartott ülésén </w:t>
      </w:r>
      <w:r w:rsidR="008D4CF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több határozattal </w:t>
      </w:r>
      <w:r w:rsidR="008D4CF7" w:rsidRPr="008D4CF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döntött </w:t>
      </w:r>
      <w:r w:rsidR="008D4CF7" w:rsidRPr="008D4CF7">
        <w:rPr>
          <w:rFonts w:ascii="Times New Roman" w:hAnsi="Times New Roman" w:cs="Times New Roman"/>
          <w:sz w:val="24"/>
          <w:szCs w:val="24"/>
          <w:lang w:eastAsia="hu-HU"/>
        </w:rPr>
        <w:t>a 2026. évi országgyűlési képviselők választásához kapcsolódó nemzetiségi lista állítása kapcsán megfogalmazott javaslat tárgyában.</w:t>
      </w:r>
    </w:p>
    <w:p w14:paraId="5CA14AA0" w14:textId="0A0E93EB" w:rsidR="008D4CF7" w:rsidRDefault="008D4CF7" w:rsidP="008D4CF7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D4CF7">
        <w:rPr>
          <w:rFonts w:ascii="Times New Roman" w:hAnsi="Times New Roman" w:cs="Times New Roman"/>
          <w:sz w:val="24"/>
          <w:szCs w:val="24"/>
          <w:lang w:eastAsia="hu-HU"/>
        </w:rPr>
        <w:t xml:space="preserve">A Közgyűlés a 125/2025. számú határozatával </w:t>
      </w:r>
      <w:r w:rsidRPr="008D4CF7">
        <w:rPr>
          <w:rFonts w:ascii="Times New Roman" w:hAnsi="Times New Roman" w:cs="Times New Roman"/>
          <w:bCs/>
          <w:color w:val="000000"/>
          <w:sz w:val="24"/>
          <w:szCs w:val="24"/>
        </w:rPr>
        <w:t>a 2026. évi országgyűlési képviselők választásán – a választási eljárásról szóló 2013. évi XXXVI. törvény 27. § (2) bekezdésében foglaltak alapján – a Nemzeti Választási Bizottság tagságával a választás kitűzését követően Tar József Istvánt bízta meg.</w:t>
      </w:r>
    </w:p>
    <w:p w14:paraId="6C4D4EEC" w14:textId="3C344B8F" w:rsidR="008D4CF7" w:rsidRPr="008D4CF7" w:rsidRDefault="008D4CF7" w:rsidP="008D4CF7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Tar József István képviselő </w:t>
      </w:r>
      <w:r w:rsidR="00595B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azonban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bizottsági tagságot nem tudja vállani, így szükséges a </w:t>
      </w:r>
      <w:r w:rsidR="00595B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megjelölt határozat módosítása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új tag delegálása kapcsán.</w:t>
      </w:r>
    </w:p>
    <w:p w14:paraId="22DCDD63" w14:textId="61ADEF87" w:rsidR="007A649D" w:rsidRPr="008D4CF7" w:rsidRDefault="002415DC" w:rsidP="008D4CF7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603FF11A" w:rsidR="005F0179" w:rsidRDefault="005F0179" w:rsidP="008D4CF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8D4CF7">
        <w:rPr>
          <w:rFonts w:ascii="Times New Roman" w:hAnsi="Times New Roman" w:cs="Times New Roman"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8D4C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125/2025. (XII. 3.) Közgyűlési határozat módosítása (Nemzeti Választási Bizottsági tagsággal kapcsolatban)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226D5551" w14:textId="576EC29D" w:rsidR="008D4CF7" w:rsidRDefault="008D4CF7" w:rsidP="008D4CF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0116F5B" w14:textId="672FF965" w:rsidR="008D4CF7" w:rsidRDefault="008D4CF7" w:rsidP="008D4C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CF7">
        <w:rPr>
          <w:rFonts w:ascii="Times New Roman" w:hAnsi="Times New Roman" w:cs="Times New Roman"/>
          <w:sz w:val="24"/>
          <w:szCs w:val="24"/>
        </w:rPr>
        <w:t>A Magyarországi Romák Országos Ö</w:t>
      </w:r>
      <w:r w:rsidR="00CA1F31">
        <w:rPr>
          <w:rFonts w:ascii="Times New Roman" w:hAnsi="Times New Roman" w:cs="Times New Roman"/>
          <w:sz w:val="24"/>
          <w:szCs w:val="24"/>
        </w:rPr>
        <w:t>nkormányzatának Közgyűlése a 125</w:t>
      </w:r>
      <w:r w:rsidRPr="008D4CF7">
        <w:rPr>
          <w:rFonts w:ascii="Times New Roman" w:hAnsi="Times New Roman" w:cs="Times New Roman"/>
          <w:sz w:val="24"/>
          <w:szCs w:val="24"/>
        </w:rPr>
        <w:t>/2025. (XII. 3.</w:t>
      </w:r>
      <w:r w:rsidR="00CA1F31">
        <w:rPr>
          <w:rFonts w:ascii="Times New Roman" w:hAnsi="Times New Roman" w:cs="Times New Roman"/>
          <w:sz w:val="24"/>
          <w:szCs w:val="24"/>
        </w:rPr>
        <w:t xml:space="preserve">) számú Közgyűlési határozatot </w:t>
      </w:r>
      <w:r w:rsidRPr="008D4CF7">
        <w:rPr>
          <w:rFonts w:ascii="Times New Roman" w:hAnsi="Times New Roman" w:cs="Times New Roman"/>
          <w:sz w:val="24"/>
          <w:szCs w:val="24"/>
        </w:rPr>
        <w:t>az alábbiak szerint módosítja:</w:t>
      </w:r>
    </w:p>
    <w:p w14:paraId="49C85FD6" w14:textId="3BF5A7B3" w:rsidR="00CA1F31" w:rsidRPr="002535DA" w:rsidRDefault="00CA1F31" w:rsidP="00CA1F31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„</w:t>
      </w:r>
      <w:r w:rsidRPr="00266B69">
        <w:rPr>
          <w:bCs/>
          <w:color w:val="000000"/>
        </w:rPr>
        <w:t>A Magyarországi Romák Orsz</w:t>
      </w:r>
      <w:r>
        <w:rPr>
          <w:bCs/>
          <w:color w:val="000000"/>
        </w:rPr>
        <w:t>ágos Önkormányzatának Közgyűlése a 2026. évi országgyűlési képviselők választásán – a választási eljárásról szóló 2013. évi XXXVI. törvény 27. § (2) bekezdésében foglaltak alapján – a Nemzeti Választási Bizottság tagságával a Magyarországi Romák Orsz</w:t>
      </w:r>
      <w:r w:rsidR="0050361C">
        <w:rPr>
          <w:bCs/>
          <w:color w:val="000000"/>
        </w:rPr>
        <w:t>ágos Önkormányzatának Hivatala h</w:t>
      </w:r>
      <w:r>
        <w:rPr>
          <w:bCs/>
          <w:color w:val="000000"/>
        </w:rPr>
        <w:t>ivatalvezető-helyettesét, Gondi Etelkát bízza meg.”</w:t>
      </w:r>
    </w:p>
    <w:p w14:paraId="435A8469" w14:textId="77777777" w:rsidR="00CA1F31" w:rsidRDefault="00CA1F31" w:rsidP="00FD6D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52DCD0" w14:textId="7C2F72F8" w:rsidR="00FD6D94" w:rsidRPr="008431F7" w:rsidRDefault="007B7FD3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0FE3C145" w14:textId="029694C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4518"/>
    <w:multiLevelType w:val="hybridMultilevel"/>
    <w:tmpl w:val="BE5A2B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321266">
    <w:abstractNumId w:val="5"/>
  </w:num>
  <w:num w:numId="2" w16cid:durableId="234320159">
    <w:abstractNumId w:val="7"/>
  </w:num>
  <w:num w:numId="3" w16cid:durableId="357122996">
    <w:abstractNumId w:val="4"/>
  </w:num>
  <w:num w:numId="4" w16cid:durableId="191769963">
    <w:abstractNumId w:val="2"/>
  </w:num>
  <w:num w:numId="5" w16cid:durableId="910775686">
    <w:abstractNumId w:val="1"/>
  </w:num>
  <w:num w:numId="6" w16cid:durableId="282926847">
    <w:abstractNumId w:val="3"/>
  </w:num>
  <w:num w:numId="7" w16cid:durableId="101610884">
    <w:abstractNumId w:val="6"/>
  </w:num>
  <w:num w:numId="8" w16cid:durableId="392124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2ACC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A73E8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B72AA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0361C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5B8B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200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B7FD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4CF7"/>
    <w:rsid w:val="008D649F"/>
    <w:rsid w:val="008E0B1E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1F31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2342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D5658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link w:val="Listaszerbekezds"/>
    <w:uiPriority w:val="34"/>
    <w:qFormat/>
    <w:rsid w:val="008D4CF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2026-02-18T16:39:00Z</dcterms:created>
  <dcterms:modified xsi:type="dcterms:W3CDTF">2026-02-18T16:39:00Z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